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9EDC5" w14:textId="77777777" w:rsidR="00DA1E0F" w:rsidRPr="00971380" w:rsidRDefault="00DA1E0F" w:rsidP="00DA1E0F">
      <w:pPr>
        <w:pStyle w:val="Titel"/>
        <w:rPr>
          <w:rFonts w:ascii="Open Sans" w:hAnsi="Open Sans" w:cs="Open Sans"/>
        </w:rPr>
      </w:pPr>
      <w:r w:rsidRPr="00971380">
        <w:rPr>
          <w:rFonts w:ascii="Open Sans" w:hAnsi="Open Sans" w:cs="Open Sans"/>
        </w:rPr>
        <w:t>Anzeige der Ernte von Vermehrungsgut</w:t>
      </w:r>
    </w:p>
    <w:p w14:paraId="61437ACD" w14:textId="5D754403" w:rsidR="00DA1E0F" w:rsidRPr="00971380" w:rsidRDefault="00DA1E0F" w:rsidP="00DA1E0F">
      <w:pPr>
        <w:jc w:val="center"/>
        <w:rPr>
          <w:rFonts w:ascii="Open Sans" w:hAnsi="Open Sans" w:cs="Open Sans"/>
        </w:rPr>
      </w:pPr>
      <w:r w:rsidRPr="00971380">
        <w:rPr>
          <w:rFonts w:ascii="Open Sans" w:hAnsi="Open Sans" w:cs="Open Sans"/>
        </w:rPr>
        <w:t xml:space="preserve">(lt. </w:t>
      </w:r>
      <w:proofErr w:type="spellStart"/>
      <w:r w:rsidRPr="00971380">
        <w:rPr>
          <w:rFonts w:ascii="Open Sans" w:hAnsi="Open Sans" w:cs="Open Sans"/>
        </w:rPr>
        <w:t>FoVG</w:t>
      </w:r>
      <w:proofErr w:type="spellEnd"/>
      <w:r w:rsidRPr="00971380">
        <w:rPr>
          <w:rFonts w:ascii="Open Sans" w:hAnsi="Open Sans" w:cs="Open Sans"/>
        </w:rPr>
        <w:t xml:space="preserve"> § 7 Absatz 1)</w:t>
      </w:r>
    </w:p>
    <w:p w14:paraId="74CAFB50" w14:textId="77777777" w:rsidR="00DA1E0F" w:rsidRPr="00971380" w:rsidRDefault="00DA1E0F" w:rsidP="00DA1E0F">
      <w:pPr>
        <w:rPr>
          <w:rFonts w:ascii="Open Sans" w:hAnsi="Open Sans" w:cs="Open Sans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84"/>
        <w:gridCol w:w="2336"/>
        <w:gridCol w:w="2476"/>
        <w:gridCol w:w="2366"/>
      </w:tblGrid>
      <w:tr w:rsidR="00DA1E0F" w:rsidRPr="00971380" w14:paraId="512A9F8C" w14:textId="77777777" w:rsidTr="00DA1E0F">
        <w:tc>
          <w:tcPr>
            <w:tcW w:w="1584" w:type="dxa"/>
          </w:tcPr>
          <w:p w14:paraId="2A181B08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42" w:type="dxa"/>
          </w:tcPr>
          <w:p w14:paraId="79D1DC3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Lieferant</w:t>
            </w:r>
          </w:p>
        </w:tc>
        <w:tc>
          <w:tcPr>
            <w:tcW w:w="2542" w:type="dxa"/>
          </w:tcPr>
          <w:p w14:paraId="02F93F4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Ernteunternehmer</w:t>
            </w:r>
          </w:p>
        </w:tc>
        <w:tc>
          <w:tcPr>
            <w:tcW w:w="2542" w:type="dxa"/>
          </w:tcPr>
          <w:p w14:paraId="2EFD942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1. Empfänger</w:t>
            </w:r>
          </w:p>
        </w:tc>
      </w:tr>
      <w:tr w:rsidR="00DA1E0F" w:rsidRPr="00971380" w14:paraId="07CFEE95" w14:textId="77777777" w:rsidTr="00DA1E0F">
        <w:tc>
          <w:tcPr>
            <w:tcW w:w="1584" w:type="dxa"/>
          </w:tcPr>
          <w:p w14:paraId="6B37B1D9" w14:textId="77777777" w:rsidR="00DA1E0F" w:rsidRPr="00971380" w:rsidRDefault="00DA1E0F" w:rsidP="00DA1E0F">
            <w:pPr>
              <w:rPr>
                <w:rFonts w:ascii="Open Sans" w:hAnsi="Open Sans" w:cs="Open Sans"/>
                <w:b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t>Anschrift</w:t>
            </w:r>
          </w:p>
        </w:tc>
        <w:bookmarkStart w:id="0" w:name="Text1"/>
        <w:tc>
          <w:tcPr>
            <w:tcW w:w="2542" w:type="dxa"/>
          </w:tcPr>
          <w:p w14:paraId="52AEB290" w14:textId="77777777" w:rsidR="00DA1E0F" w:rsidRPr="00971380" w:rsidRDefault="00D43B5E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0"/>
          </w:p>
          <w:p w14:paraId="13052B5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485C40B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389A6045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156C160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6E94DD28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42" w:type="dxa"/>
          </w:tcPr>
          <w:p w14:paraId="5FF53B98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  <w:p w14:paraId="5DFC1DFE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2C17891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542" w:type="dxa"/>
          </w:tcPr>
          <w:p w14:paraId="1DF22B5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1"/>
          </w:p>
          <w:p w14:paraId="6E74899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DA1E0F" w:rsidRPr="00971380" w14:paraId="2197A7B0" w14:textId="77777777" w:rsidTr="00DA1E0F">
        <w:tc>
          <w:tcPr>
            <w:tcW w:w="1584" w:type="dxa"/>
          </w:tcPr>
          <w:p w14:paraId="4F007390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 xml:space="preserve">Betriebsnummer nach </w:t>
            </w:r>
            <w:proofErr w:type="spellStart"/>
            <w:r w:rsidRPr="00971380">
              <w:rPr>
                <w:rFonts w:ascii="Open Sans" w:hAnsi="Open Sans" w:cs="Open Sans"/>
                <w:sz w:val="22"/>
                <w:szCs w:val="22"/>
              </w:rPr>
              <w:t>FoVG</w:t>
            </w:r>
            <w:proofErr w:type="spellEnd"/>
            <w:r w:rsidRPr="00971380">
              <w:rPr>
                <w:rFonts w:ascii="Open Sans" w:hAnsi="Open Sans" w:cs="Open Sans"/>
                <w:sz w:val="22"/>
                <w:szCs w:val="22"/>
              </w:rPr>
              <w:t>:</w:t>
            </w:r>
          </w:p>
        </w:tc>
        <w:tc>
          <w:tcPr>
            <w:tcW w:w="2542" w:type="dxa"/>
          </w:tcPr>
          <w:p w14:paraId="5F5E464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3EBC2D3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542" w:type="dxa"/>
          </w:tcPr>
          <w:p w14:paraId="541FCC75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62F37BC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2542" w:type="dxa"/>
            <w:vAlign w:val="center"/>
          </w:tcPr>
          <w:p w14:paraId="31E10C0A" w14:textId="77777777" w:rsidR="00DA1E0F" w:rsidRPr="00971380" w:rsidRDefault="00DA1E0F" w:rsidP="00DA1E0F">
            <w:pPr>
              <w:jc w:val="center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5208CC6D" w14:textId="77777777" w:rsidR="00DA1E0F" w:rsidRPr="00F67216" w:rsidRDefault="00DA1E0F" w:rsidP="00DA1E0F">
      <w:pPr>
        <w:rPr>
          <w:rFonts w:ascii="Open Sans" w:hAnsi="Open Sans" w:cs="Open Sans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7"/>
        <w:gridCol w:w="436"/>
        <w:gridCol w:w="442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41"/>
        <w:gridCol w:w="436"/>
      </w:tblGrid>
      <w:tr w:rsidR="00DA1E0F" w:rsidRPr="00971380" w14:paraId="67D1BB3D" w14:textId="77777777" w:rsidTr="00DA1E0F">
        <w:tc>
          <w:tcPr>
            <w:tcW w:w="2897" w:type="dxa"/>
          </w:tcPr>
          <w:p w14:paraId="369741FF" w14:textId="77777777" w:rsidR="00DA1E0F" w:rsidRPr="00971380" w:rsidRDefault="00DA1E0F" w:rsidP="00DA1E0F">
            <w:pPr>
              <w:rPr>
                <w:rFonts w:ascii="Open Sans" w:hAnsi="Open Sans" w:cs="Open Sans"/>
                <w:b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t>Baumart:</w:t>
            </w:r>
          </w:p>
          <w:p w14:paraId="63CBA9A7" w14:textId="77777777" w:rsidR="00DA1E0F" w:rsidRPr="00971380" w:rsidRDefault="00DA1E0F" w:rsidP="00DA1E0F">
            <w:pPr>
              <w:rPr>
                <w:rFonts w:ascii="Open Sans" w:hAnsi="Open Sans" w:cs="Open Sans"/>
                <w:b/>
                <w:sz w:val="22"/>
                <w:szCs w:val="22"/>
              </w:rPr>
            </w:pPr>
          </w:p>
        </w:tc>
        <w:tc>
          <w:tcPr>
            <w:tcW w:w="6313" w:type="dxa"/>
            <w:gridSpan w:val="14"/>
            <w:tcBorders>
              <w:bottom w:val="single" w:sz="4" w:space="0" w:color="auto"/>
            </w:tcBorders>
          </w:tcPr>
          <w:p w14:paraId="17385997" w14:textId="77777777" w:rsidR="00DA1E0F" w:rsidRPr="00971380" w:rsidRDefault="00DA1E0F" w:rsidP="00DA1E0F">
            <w:pPr>
              <w:rPr>
                <w:rFonts w:ascii="Open Sans" w:hAnsi="Open Sans" w:cs="Open Sans"/>
                <w:b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b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b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b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b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b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b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b/>
                <w:sz w:val="22"/>
                <w:szCs w:val="22"/>
              </w:rPr>
              <w:fldChar w:fldCharType="end"/>
            </w:r>
          </w:p>
        </w:tc>
      </w:tr>
      <w:tr w:rsidR="00DA1E0F" w:rsidRPr="00971380" w14:paraId="312674D6" w14:textId="77777777" w:rsidTr="00DA1E0F">
        <w:trPr>
          <w:cantSplit/>
          <w:trHeight w:val="70"/>
        </w:trPr>
        <w:tc>
          <w:tcPr>
            <w:tcW w:w="2897" w:type="dxa"/>
            <w:vMerge w:val="restart"/>
            <w:tcBorders>
              <w:right w:val="single" w:sz="4" w:space="0" w:color="auto"/>
            </w:tcBorders>
          </w:tcPr>
          <w:p w14:paraId="7408F4A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Registernummer des Bestandes:</w:t>
            </w:r>
          </w:p>
        </w:tc>
        <w:tc>
          <w:tcPr>
            <w:tcW w:w="450" w:type="dxa"/>
            <w:tcBorders>
              <w:left w:val="single" w:sz="4" w:space="0" w:color="auto"/>
              <w:bottom w:val="nil"/>
              <w:right w:val="nil"/>
            </w:tcBorders>
          </w:tcPr>
          <w:p w14:paraId="169E1D7C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4ADDD2B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3AE9D148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370E9B5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466A067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6C86BCF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080D849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09A360F5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5BCB45E8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2045CA3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306C9B1E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5187ABA2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single" w:sz="4" w:space="0" w:color="auto"/>
              <w:right w:val="nil"/>
            </w:tcBorders>
          </w:tcPr>
          <w:p w14:paraId="5CD0489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bottom w:val="nil"/>
              <w:right w:val="single" w:sz="4" w:space="0" w:color="auto"/>
            </w:tcBorders>
          </w:tcPr>
          <w:p w14:paraId="3D7E4B95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DA1E0F" w:rsidRPr="00971380" w14:paraId="0782BC82" w14:textId="77777777" w:rsidTr="00DA1E0F">
        <w:trPr>
          <w:cantSplit/>
          <w:trHeight w:val="347"/>
        </w:trPr>
        <w:tc>
          <w:tcPr>
            <w:tcW w:w="2897" w:type="dxa"/>
            <w:vMerge/>
          </w:tcPr>
          <w:p w14:paraId="2B5D0A30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bottom w:val="nil"/>
            </w:tcBorders>
          </w:tcPr>
          <w:p w14:paraId="2B5CA21D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bookmarkStart w:id="2" w:name="Text7"/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1BC401BD" w14:textId="77777777" w:rsidR="00DA1E0F" w:rsidRPr="00971380" w:rsidRDefault="00D43B5E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498362E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507667C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6977FCAE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3B2592AD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2B78CD2B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5463A7B0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0E24E634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38A01582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7065F40A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12501F58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single" w:sz="4" w:space="0" w:color="auto"/>
              <w:bottom w:val="single" w:sz="4" w:space="0" w:color="auto"/>
            </w:tcBorders>
          </w:tcPr>
          <w:p w14:paraId="26CF2240" w14:textId="77777777" w:rsidR="00DA1E0F" w:rsidRPr="00971380" w:rsidRDefault="00DA1E0F" w:rsidP="00DA1E0F">
            <w:pPr>
              <w:rPr>
                <w:rFonts w:ascii="Open Sans" w:hAnsi="Open Sans" w:cs="Open Sans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  <w:tc>
          <w:tcPr>
            <w:tcW w:w="451" w:type="dxa"/>
            <w:tcBorders>
              <w:top w:val="nil"/>
              <w:bottom w:val="nil"/>
            </w:tcBorders>
          </w:tcPr>
          <w:p w14:paraId="7361BC5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DA1E0F" w:rsidRPr="00971380" w14:paraId="60463DE4" w14:textId="77777777" w:rsidTr="00DA1E0F">
        <w:trPr>
          <w:cantSplit/>
          <w:trHeight w:val="215"/>
        </w:trPr>
        <w:tc>
          <w:tcPr>
            <w:tcW w:w="2897" w:type="dxa"/>
            <w:vMerge/>
            <w:tcBorders>
              <w:right w:val="single" w:sz="4" w:space="0" w:color="auto"/>
            </w:tcBorders>
          </w:tcPr>
          <w:p w14:paraId="3D86808C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0" w:type="dxa"/>
            <w:tcBorders>
              <w:top w:val="nil"/>
              <w:left w:val="single" w:sz="4" w:space="0" w:color="auto"/>
              <w:right w:val="nil"/>
            </w:tcBorders>
          </w:tcPr>
          <w:p w14:paraId="6BFE52F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16C20BAD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2D46B102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0C01664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2CBE8A3D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24CA201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793D518A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406E16C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5A6C2BF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02DF05D0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40EEABB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1F3D88C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left w:val="nil"/>
              <w:right w:val="nil"/>
            </w:tcBorders>
          </w:tcPr>
          <w:p w14:paraId="16B6401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51" w:type="dxa"/>
            <w:tcBorders>
              <w:top w:val="nil"/>
              <w:left w:val="nil"/>
              <w:right w:val="single" w:sz="4" w:space="0" w:color="auto"/>
            </w:tcBorders>
          </w:tcPr>
          <w:p w14:paraId="68C4C85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DA1E0F" w:rsidRPr="00971380" w14:paraId="270060DD" w14:textId="77777777" w:rsidTr="00DA1E0F">
        <w:tc>
          <w:tcPr>
            <w:tcW w:w="2897" w:type="dxa"/>
          </w:tcPr>
          <w:p w14:paraId="01C14BF1" w14:textId="0E87E64B" w:rsidR="00DA1E0F" w:rsidRPr="00971380" w:rsidRDefault="00971380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Forstamt</w:t>
            </w:r>
            <w:r w:rsidR="00DA1E0F" w:rsidRPr="00971380">
              <w:rPr>
                <w:rFonts w:ascii="Open Sans" w:hAnsi="Open Sans" w:cs="Open Sans"/>
                <w:sz w:val="22"/>
                <w:szCs w:val="22"/>
              </w:rPr>
              <w:t>:</w:t>
            </w:r>
          </w:p>
          <w:p w14:paraId="6F8B168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6313" w:type="dxa"/>
            <w:gridSpan w:val="14"/>
          </w:tcPr>
          <w:p w14:paraId="45ECC2F7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DA1E0F" w:rsidRPr="00971380" w14:paraId="3BFFDCA6" w14:textId="77777777" w:rsidTr="00DA1E0F">
        <w:tc>
          <w:tcPr>
            <w:tcW w:w="2897" w:type="dxa"/>
          </w:tcPr>
          <w:p w14:paraId="5490BDAC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Revier:</w:t>
            </w:r>
          </w:p>
          <w:p w14:paraId="4FC962F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6313" w:type="dxa"/>
            <w:gridSpan w:val="14"/>
          </w:tcPr>
          <w:p w14:paraId="7BE5DA97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DA1E0F" w:rsidRPr="00971380" w14:paraId="1CDB96BE" w14:textId="77777777" w:rsidTr="00DA1E0F">
        <w:tc>
          <w:tcPr>
            <w:tcW w:w="2897" w:type="dxa"/>
          </w:tcPr>
          <w:p w14:paraId="61C0A7A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 xml:space="preserve">Forstadresse 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br/>
              <w:t>(</w:t>
            </w:r>
            <w:proofErr w:type="spellStart"/>
            <w:r w:rsidRPr="00971380">
              <w:rPr>
                <w:rFonts w:ascii="Open Sans" w:hAnsi="Open Sans" w:cs="Open Sans"/>
                <w:sz w:val="22"/>
                <w:szCs w:val="22"/>
              </w:rPr>
              <w:t>WaG</w:t>
            </w:r>
            <w:proofErr w:type="spellEnd"/>
            <w:r w:rsidRPr="00971380">
              <w:rPr>
                <w:rFonts w:ascii="Open Sans" w:hAnsi="Open Sans" w:cs="Open Sans"/>
                <w:sz w:val="22"/>
                <w:szCs w:val="22"/>
              </w:rPr>
              <w:t>, Abt., UA, TF, BHE):</w:t>
            </w:r>
          </w:p>
        </w:tc>
        <w:tc>
          <w:tcPr>
            <w:tcW w:w="6313" w:type="dxa"/>
            <w:gridSpan w:val="14"/>
          </w:tcPr>
          <w:p w14:paraId="36EC2887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DA1E0F" w:rsidRPr="00971380" w14:paraId="2EBCBBE8" w14:textId="77777777" w:rsidTr="00DA1E0F">
        <w:tc>
          <w:tcPr>
            <w:tcW w:w="2897" w:type="dxa"/>
          </w:tcPr>
          <w:p w14:paraId="2F32A66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Geplanter Erntezeitraum:</w:t>
            </w:r>
          </w:p>
          <w:p w14:paraId="4525A949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bookmarkStart w:id="3" w:name="Text10"/>
        <w:tc>
          <w:tcPr>
            <w:tcW w:w="6313" w:type="dxa"/>
            <w:gridSpan w:val="14"/>
          </w:tcPr>
          <w:p w14:paraId="50DC2B6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3"/>
          </w:p>
          <w:p w14:paraId="297954F3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DA1E0F" w:rsidRPr="00971380" w14:paraId="7B578322" w14:textId="77777777" w:rsidTr="00DA1E0F">
        <w:tc>
          <w:tcPr>
            <w:tcW w:w="2897" w:type="dxa"/>
          </w:tcPr>
          <w:p w14:paraId="19816DA7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 xml:space="preserve">Verantwortliche Person für Aufsicht nach § 2 </w:t>
            </w:r>
            <w:proofErr w:type="spellStart"/>
            <w:r w:rsidRPr="00971380">
              <w:rPr>
                <w:rFonts w:ascii="Open Sans" w:hAnsi="Open Sans" w:cs="Open Sans"/>
                <w:sz w:val="22"/>
                <w:szCs w:val="22"/>
              </w:rPr>
              <w:t>BbgFoVGDV</w:t>
            </w:r>
            <w:proofErr w:type="spellEnd"/>
            <w:r w:rsidRPr="00971380">
              <w:rPr>
                <w:rFonts w:ascii="Open Sans" w:hAnsi="Open Sans" w:cs="Open Sans"/>
                <w:sz w:val="22"/>
                <w:szCs w:val="22"/>
              </w:rPr>
              <w:t>:</w:t>
            </w:r>
          </w:p>
        </w:tc>
        <w:tc>
          <w:tcPr>
            <w:tcW w:w="6313" w:type="dxa"/>
            <w:gridSpan w:val="14"/>
          </w:tcPr>
          <w:p w14:paraId="15586641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DA1E0F" w:rsidRPr="00971380" w14:paraId="0332BF68" w14:textId="77777777" w:rsidTr="00DA1E0F">
        <w:tc>
          <w:tcPr>
            <w:tcW w:w="2897" w:type="dxa"/>
          </w:tcPr>
          <w:p w14:paraId="674EA00B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Ort der Sammelstelle:</w:t>
            </w:r>
          </w:p>
          <w:p w14:paraId="4E5EA707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6313" w:type="dxa"/>
            <w:gridSpan w:val="14"/>
          </w:tcPr>
          <w:p w14:paraId="203A9A00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  <w:tr w:rsidR="00DA1E0F" w:rsidRPr="00971380" w14:paraId="72570B44" w14:textId="77777777" w:rsidTr="00DA1E0F">
        <w:tc>
          <w:tcPr>
            <w:tcW w:w="2897" w:type="dxa"/>
          </w:tcPr>
          <w:p w14:paraId="4CE59E3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Besteht ein Ernteüberlassungsvertrag?</w:t>
            </w:r>
          </w:p>
        </w:tc>
        <w:tc>
          <w:tcPr>
            <w:tcW w:w="6313" w:type="dxa"/>
            <w:gridSpan w:val="14"/>
          </w:tcPr>
          <w:p w14:paraId="1FF4A9D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Kontrollkästchen1"/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F67216">
              <w:rPr>
                <w:rFonts w:ascii="Open Sans" w:hAnsi="Open Sans" w:cs="Open Sans"/>
                <w:sz w:val="22"/>
                <w:szCs w:val="22"/>
              </w:rPr>
            </w:r>
            <w:r w:rsidR="00F67216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4"/>
            <w:r w:rsidRPr="00971380">
              <w:rPr>
                <w:rFonts w:ascii="Open Sans" w:hAnsi="Open Sans" w:cs="Open Sans"/>
                <w:sz w:val="22"/>
                <w:szCs w:val="22"/>
              </w:rPr>
              <w:t xml:space="preserve">    ja  </w:t>
            </w:r>
          </w:p>
          <w:p w14:paraId="08244426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Kontrollkästchen2"/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FORMCHECKBOX </w:instrText>
            </w:r>
            <w:r w:rsidR="00F67216">
              <w:rPr>
                <w:rFonts w:ascii="Open Sans" w:hAnsi="Open Sans" w:cs="Open Sans"/>
                <w:sz w:val="22"/>
                <w:szCs w:val="22"/>
              </w:rPr>
            </w:r>
            <w:r w:rsidR="00F67216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  <w:bookmarkEnd w:id="5"/>
            <w:r w:rsidRPr="00971380">
              <w:rPr>
                <w:rFonts w:ascii="Open Sans" w:hAnsi="Open Sans" w:cs="Open Sans"/>
                <w:sz w:val="22"/>
                <w:szCs w:val="22"/>
              </w:rPr>
              <w:t xml:space="preserve">    nein</w:t>
            </w:r>
          </w:p>
        </w:tc>
      </w:tr>
      <w:tr w:rsidR="00DA1E0F" w:rsidRPr="00971380" w14:paraId="1F354B15" w14:textId="77777777" w:rsidTr="00DA1E0F">
        <w:tc>
          <w:tcPr>
            <w:tcW w:w="2897" w:type="dxa"/>
          </w:tcPr>
          <w:p w14:paraId="10582904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t>Sonstige Angaben:</w:t>
            </w:r>
          </w:p>
          <w:p w14:paraId="212A34EE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6B3D43F5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2865025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1884B90F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  <w:p w14:paraId="36BC44A0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6313" w:type="dxa"/>
            <w:gridSpan w:val="14"/>
          </w:tcPr>
          <w:p w14:paraId="6FA16F3C" w14:textId="77777777" w:rsidR="00DA1E0F" w:rsidRPr="00971380" w:rsidRDefault="00DA1E0F" w:rsidP="00DA1E0F">
            <w:pPr>
              <w:rPr>
                <w:rFonts w:ascii="Open Sans" w:hAnsi="Open Sans" w:cs="Open Sans"/>
                <w:sz w:val="22"/>
                <w:szCs w:val="22"/>
              </w:rPr>
            </w:pP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instrText xml:space="preserve"> FORMTEXT </w:instrText>
            </w:r>
            <w:r w:rsidRPr="00971380">
              <w:rPr>
                <w:rFonts w:ascii="Open Sans" w:hAnsi="Open Sans" w:cs="Open Sans"/>
                <w:sz w:val="22"/>
                <w:szCs w:val="22"/>
              </w:rPr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separate"/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noProof/>
                <w:sz w:val="22"/>
                <w:szCs w:val="22"/>
              </w:rPr>
              <w:t> </w:t>
            </w:r>
            <w:r w:rsidRPr="00971380">
              <w:rPr>
                <w:rFonts w:ascii="Open Sans" w:hAnsi="Open Sans" w:cs="Open Sans"/>
                <w:sz w:val="22"/>
                <w:szCs w:val="22"/>
              </w:rPr>
              <w:fldChar w:fldCharType="end"/>
            </w:r>
          </w:p>
        </w:tc>
      </w:tr>
    </w:tbl>
    <w:p w14:paraId="5A8E28E3" w14:textId="50EBC1F7" w:rsidR="0067565F" w:rsidRDefault="00DA1E0F" w:rsidP="00DA1E0F">
      <w:pPr>
        <w:pStyle w:val="Textkrper"/>
        <w:rPr>
          <w:rFonts w:ascii="Open Sans" w:hAnsi="Open Sans" w:cs="Open Sans"/>
          <w:sz w:val="22"/>
          <w:szCs w:val="22"/>
        </w:rPr>
      </w:pPr>
      <w:r w:rsidRPr="00971380">
        <w:rPr>
          <w:rFonts w:ascii="Open Sans" w:hAnsi="Open Sans" w:cs="Open Sans"/>
          <w:sz w:val="22"/>
          <w:szCs w:val="22"/>
        </w:rPr>
        <w:t>Die Ernte von Saatgut, Wildlingen, Steckhölzern usw. ist spätestens 3 Werktage vor Erntebeginn dem hoheitlich zuständigen Revier</w:t>
      </w:r>
      <w:r w:rsidR="00F67216">
        <w:rPr>
          <w:rFonts w:ascii="Open Sans" w:hAnsi="Open Sans" w:cs="Open Sans"/>
          <w:sz w:val="22"/>
          <w:szCs w:val="22"/>
        </w:rPr>
        <w:t>leiter</w:t>
      </w:r>
      <w:r w:rsidRPr="00971380">
        <w:rPr>
          <w:rFonts w:ascii="Open Sans" w:hAnsi="Open Sans" w:cs="Open Sans"/>
          <w:sz w:val="22"/>
          <w:szCs w:val="22"/>
        </w:rPr>
        <w:t xml:space="preserve"> anzuzeigen. Sie erhalten umgehend eine schriftliche Terminbestätigung. Mit der Ernte darf erst begonnen werden, wenn der hoheitlich zuständige Revier</w:t>
      </w:r>
      <w:r w:rsidR="00F67216">
        <w:rPr>
          <w:rFonts w:ascii="Open Sans" w:hAnsi="Open Sans" w:cs="Open Sans"/>
          <w:sz w:val="22"/>
          <w:szCs w:val="22"/>
        </w:rPr>
        <w:t>leiter</w:t>
      </w:r>
      <w:r w:rsidRPr="00971380">
        <w:rPr>
          <w:rFonts w:ascii="Open Sans" w:hAnsi="Open Sans" w:cs="Open Sans"/>
          <w:sz w:val="22"/>
          <w:szCs w:val="22"/>
        </w:rPr>
        <w:t xml:space="preserve"> Sie in den </w:t>
      </w:r>
      <w:proofErr w:type="spellStart"/>
      <w:r w:rsidRPr="00971380">
        <w:rPr>
          <w:rFonts w:ascii="Open Sans" w:hAnsi="Open Sans" w:cs="Open Sans"/>
          <w:sz w:val="22"/>
          <w:szCs w:val="22"/>
        </w:rPr>
        <w:t>Ernteort</w:t>
      </w:r>
      <w:proofErr w:type="spellEnd"/>
      <w:r w:rsidRPr="00971380">
        <w:rPr>
          <w:rFonts w:ascii="Open Sans" w:hAnsi="Open Sans" w:cs="Open Sans"/>
          <w:sz w:val="22"/>
          <w:szCs w:val="22"/>
        </w:rPr>
        <w:t xml:space="preserve"> eingewiesen hat und eine Belehrung erfolgte.</w:t>
      </w:r>
    </w:p>
    <w:p w14:paraId="6F06C5F4" w14:textId="77777777" w:rsidR="00971380" w:rsidRPr="00971380" w:rsidRDefault="00971380" w:rsidP="00DA1E0F">
      <w:pPr>
        <w:pStyle w:val="Textkrper"/>
        <w:rPr>
          <w:rFonts w:ascii="Open Sans" w:hAnsi="Open Sans" w:cs="Open Sans"/>
          <w:i w:val="0"/>
          <w:iCs w:val="0"/>
          <w:sz w:val="22"/>
          <w:szCs w:val="22"/>
        </w:rPr>
      </w:pPr>
    </w:p>
    <w:p w14:paraId="7A7359B3" w14:textId="4591D3B8" w:rsidR="00971380" w:rsidRDefault="00971380" w:rsidP="00DA1E0F">
      <w:pPr>
        <w:pStyle w:val="Textkrper"/>
        <w:rPr>
          <w:rFonts w:ascii="Open Sans" w:hAnsi="Open Sans" w:cs="Open Sans"/>
          <w:i w:val="0"/>
          <w:iCs w:val="0"/>
          <w:sz w:val="22"/>
          <w:szCs w:val="22"/>
        </w:rPr>
      </w:pPr>
      <w:r>
        <w:rPr>
          <w:rFonts w:ascii="Open Sans" w:hAnsi="Open Sans" w:cs="Open Sans"/>
          <w:i w:val="0"/>
          <w:iCs w:val="0"/>
          <w:sz w:val="22"/>
          <w:szCs w:val="22"/>
        </w:rPr>
        <w:t>______________________</w:t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  <w:t>_______________________</w:t>
      </w:r>
    </w:p>
    <w:p w14:paraId="523B50DD" w14:textId="0E1F3C8B" w:rsidR="00971380" w:rsidRPr="00971380" w:rsidRDefault="00971380" w:rsidP="00DA1E0F">
      <w:pPr>
        <w:pStyle w:val="Textkrper"/>
        <w:rPr>
          <w:rFonts w:ascii="Open Sans" w:hAnsi="Open Sans" w:cs="Open Sans"/>
          <w:i w:val="0"/>
          <w:iCs w:val="0"/>
          <w:sz w:val="22"/>
          <w:szCs w:val="22"/>
        </w:rPr>
      </w:pPr>
      <w:r>
        <w:rPr>
          <w:rFonts w:ascii="Open Sans" w:hAnsi="Open Sans" w:cs="Open Sans"/>
          <w:i w:val="0"/>
          <w:iCs w:val="0"/>
          <w:sz w:val="22"/>
          <w:szCs w:val="22"/>
        </w:rPr>
        <w:t>Ort, Datum</w:t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</w:r>
      <w:r>
        <w:rPr>
          <w:rFonts w:ascii="Open Sans" w:hAnsi="Open Sans" w:cs="Open Sans"/>
          <w:i w:val="0"/>
          <w:iCs w:val="0"/>
          <w:sz w:val="22"/>
          <w:szCs w:val="22"/>
        </w:rPr>
        <w:tab/>
        <w:t>Unterschrift</w:t>
      </w:r>
    </w:p>
    <w:sectPr w:rsidR="00971380" w:rsidRPr="00971380" w:rsidSect="00971380">
      <w:headerReference w:type="default" r:id="rId6"/>
      <w:pgSz w:w="11906" w:h="16838"/>
      <w:pgMar w:top="1134" w:right="1417" w:bottom="709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8757B" w14:textId="77777777" w:rsidR="00971380" w:rsidRDefault="00971380">
      <w:r>
        <w:separator/>
      </w:r>
    </w:p>
  </w:endnote>
  <w:endnote w:type="continuationSeparator" w:id="0">
    <w:p w14:paraId="3D6AC81E" w14:textId="77777777" w:rsidR="00971380" w:rsidRDefault="0097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31095" w14:textId="77777777" w:rsidR="00971380" w:rsidRDefault="00971380">
      <w:r>
        <w:separator/>
      </w:r>
    </w:p>
  </w:footnote>
  <w:footnote w:type="continuationSeparator" w:id="0">
    <w:p w14:paraId="1FA54C66" w14:textId="77777777" w:rsidR="00971380" w:rsidRDefault="0097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2B049" w14:textId="0185BECF" w:rsidR="00DA1E0F" w:rsidRDefault="00DA1E0F">
    <w:pPr>
      <w:pStyle w:val="Kopfzeile"/>
    </w:pPr>
    <w:r w:rsidRPr="00971380">
      <w:rPr>
        <w:rFonts w:ascii="Open Sans" w:hAnsi="Open Sans" w:cs="Open Sans"/>
      </w:rPr>
      <w:t xml:space="preserve">Stand:  </w:t>
    </w:r>
    <w:r w:rsidR="00D43B5E" w:rsidRPr="00971380">
      <w:rPr>
        <w:rFonts w:ascii="Open Sans" w:hAnsi="Open Sans" w:cs="Open Sans"/>
      </w:rPr>
      <w:t>06/20</w:t>
    </w:r>
    <w:r w:rsidR="00971380" w:rsidRPr="00971380">
      <w:rPr>
        <w:rFonts w:ascii="Open Sans" w:hAnsi="Open Sans" w:cs="Open Sans"/>
      </w:rPr>
      <w:t>26</w:t>
    </w:r>
    <w:r>
      <w:tab/>
    </w:r>
    <w:r>
      <w:tab/>
    </w:r>
    <w:r w:rsidRPr="00366643">
      <w:rPr>
        <w:rFonts w:ascii="Arial" w:hAnsi="Arial" w:cs="Arial"/>
      </w:rPr>
      <w:t xml:space="preserve"> </w:t>
    </w:r>
    <w:r w:rsidRPr="00366643">
      <w:rPr>
        <w:rFonts w:ascii="Arial" w:hAnsi="Arial" w:cs="Arial"/>
        <w:b/>
      </w:rPr>
      <w:t xml:space="preserve">Formular </w:t>
    </w:r>
    <w:r>
      <w:rPr>
        <w:rFonts w:ascii="Arial" w:hAnsi="Arial" w:cs="Arial"/>
        <w:b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380"/>
    <w:rsid w:val="00003999"/>
    <w:rsid w:val="0009565D"/>
    <w:rsid w:val="00333421"/>
    <w:rsid w:val="00334F4C"/>
    <w:rsid w:val="00550843"/>
    <w:rsid w:val="00604DE5"/>
    <w:rsid w:val="0067565F"/>
    <w:rsid w:val="00971380"/>
    <w:rsid w:val="00CE3432"/>
    <w:rsid w:val="00D37A30"/>
    <w:rsid w:val="00D43B5E"/>
    <w:rsid w:val="00DA1E0F"/>
    <w:rsid w:val="00F6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6E3F2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DA1E0F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DA1E0F"/>
    <w:rPr>
      <w:rFonts w:ascii="Arial" w:hAnsi="Arial" w:cs="Arial"/>
      <w:i/>
      <w:iCs/>
    </w:rPr>
  </w:style>
  <w:style w:type="paragraph" w:styleId="Kopfzeile">
    <w:name w:val="header"/>
    <w:basedOn w:val="Standard"/>
    <w:rsid w:val="00DA1E0F"/>
    <w:pPr>
      <w:tabs>
        <w:tab w:val="center" w:pos="4536"/>
        <w:tab w:val="right" w:pos="9072"/>
      </w:tabs>
    </w:pPr>
  </w:style>
  <w:style w:type="paragraph" w:styleId="Titel">
    <w:name w:val="Title"/>
    <w:basedOn w:val="Standard"/>
    <w:qFormat/>
    <w:rsid w:val="00DA1E0F"/>
    <w:pPr>
      <w:jc w:val="center"/>
    </w:pPr>
    <w:rPr>
      <w:b/>
      <w:bCs/>
      <w:sz w:val="32"/>
    </w:rPr>
  </w:style>
  <w:style w:type="paragraph" w:styleId="Fuzeile">
    <w:name w:val="footer"/>
    <w:basedOn w:val="Standard"/>
    <w:rsid w:val="00D43B5E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Anzeige der Ernte von Vermehrungsgut.dotx</Template>
  <TotalTime>0</TotalTime>
  <Pages>1</Pages>
  <Words>129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Anzeige der Ernte von Vermehrungsgut</vt:lpstr>
    </vt:vector>
  </TitlesOfParts>
  <Company>LFE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Anzeige der Ernte von Vermehrungsgut</dc:title>
  <dc:subject/>
  <dc:creator>SchneckD</dc:creator>
  <cp:keywords/>
  <dc:description/>
  <cp:lastModifiedBy>Schneck, Dagmar</cp:lastModifiedBy>
  <cp:revision>2</cp:revision>
  <dcterms:created xsi:type="dcterms:W3CDTF">2026-06-03T13:52:00Z</dcterms:created>
  <dcterms:modified xsi:type="dcterms:W3CDTF">2026-06-03T14:13:00Z</dcterms:modified>
</cp:coreProperties>
</file>